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1A0DAE" w14:textId="77777777" w:rsidR="000F013F" w:rsidRPr="0062235E" w:rsidRDefault="000F013F" w:rsidP="006354B8">
      <w:pPr>
        <w:jc w:val="center"/>
        <w:rPr>
          <w:b/>
          <w:bCs/>
          <w:sz w:val="28"/>
          <w:szCs w:val="28"/>
        </w:rPr>
      </w:pPr>
      <w:r w:rsidRPr="0062235E">
        <w:rPr>
          <w:b/>
          <w:bCs/>
          <w:sz w:val="28"/>
          <w:szCs w:val="28"/>
        </w:rPr>
        <w:t>DAGS/</w:t>
      </w:r>
      <w:r w:rsidR="006354B8" w:rsidRPr="0062235E">
        <w:rPr>
          <w:b/>
          <w:bCs/>
          <w:sz w:val="28"/>
          <w:szCs w:val="28"/>
        </w:rPr>
        <w:t xml:space="preserve">CSD </w:t>
      </w:r>
      <w:r w:rsidR="00103230" w:rsidRPr="0062235E">
        <w:rPr>
          <w:b/>
          <w:bCs/>
          <w:sz w:val="28"/>
          <w:szCs w:val="28"/>
        </w:rPr>
        <w:t>–</w:t>
      </w:r>
      <w:r w:rsidR="006354B8" w:rsidRPr="0062235E">
        <w:rPr>
          <w:b/>
          <w:bCs/>
          <w:sz w:val="28"/>
          <w:szCs w:val="28"/>
        </w:rPr>
        <w:t xml:space="preserve"> </w:t>
      </w:r>
      <w:r w:rsidRPr="0062235E">
        <w:rPr>
          <w:b/>
          <w:bCs/>
          <w:sz w:val="28"/>
          <w:szCs w:val="28"/>
        </w:rPr>
        <w:t xml:space="preserve">Window Repairs for </w:t>
      </w:r>
    </w:p>
    <w:p w14:paraId="429F163B" w14:textId="40F0967D" w:rsidR="006354B8" w:rsidRPr="0062235E" w:rsidRDefault="000F013F" w:rsidP="00147018">
      <w:pPr>
        <w:spacing w:line="360" w:lineRule="auto"/>
        <w:jc w:val="center"/>
        <w:rPr>
          <w:b/>
          <w:bCs/>
          <w:sz w:val="28"/>
          <w:szCs w:val="28"/>
        </w:rPr>
      </w:pPr>
      <w:r w:rsidRPr="0062235E">
        <w:rPr>
          <w:b/>
          <w:bCs/>
          <w:sz w:val="28"/>
          <w:szCs w:val="28"/>
        </w:rPr>
        <w:t>Kakuhihewa Building</w:t>
      </w:r>
      <w:r w:rsidR="00101B38" w:rsidRPr="0062235E">
        <w:rPr>
          <w:b/>
          <w:bCs/>
          <w:sz w:val="28"/>
          <w:szCs w:val="28"/>
        </w:rPr>
        <w:t xml:space="preserve"> (Kapo</w:t>
      </w:r>
      <w:r w:rsidR="002B7E4B">
        <w:rPr>
          <w:b/>
          <w:bCs/>
          <w:sz w:val="28"/>
          <w:szCs w:val="28"/>
        </w:rPr>
        <w:t>lei</w:t>
      </w:r>
      <w:r w:rsidR="00101B38" w:rsidRPr="0062235E">
        <w:rPr>
          <w:b/>
          <w:bCs/>
          <w:sz w:val="28"/>
          <w:szCs w:val="28"/>
        </w:rPr>
        <w:t xml:space="preserve"> SOB)</w:t>
      </w:r>
      <w:r w:rsidR="004B1BEE" w:rsidRPr="0062235E">
        <w:rPr>
          <w:b/>
          <w:bCs/>
          <w:sz w:val="28"/>
          <w:szCs w:val="28"/>
        </w:rPr>
        <w:t xml:space="preserve"> and Keoni Ana</w:t>
      </w:r>
    </w:p>
    <w:p w14:paraId="6C24BDCE" w14:textId="77777777" w:rsidR="006354B8" w:rsidRPr="0062235E" w:rsidRDefault="006354B8" w:rsidP="00F53479">
      <w:pPr>
        <w:pStyle w:val="NoSpacing"/>
        <w:spacing w:line="360" w:lineRule="auto"/>
        <w:rPr>
          <w:b/>
          <w:bCs/>
          <w:sz w:val="28"/>
          <w:szCs w:val="28"/>
        </w:rPr>
      </w:pPr>
      <w:r w:rsidRPr="0062235E">
        <w:rPr>
          <w:b/>
          <w:bCs/>
          <w:sz w:val="28"/>
          <w:szCs w:val="28"/>
        </w:rPr>
        <w:t>Background</w:t>
      </w:r>
    </w:p>
    <w:p w14:paraId="58928903" w14:textId="6735FC3D" w:rsidR="006354B8" w:rsidRPr="0062235E" w:rsidRDefault="00D93323" w:rsidP="003504BE">
      <w:pPr>
        <w:pStyle w:val="NoSpacing"/>
      </w:pPr>
      <w:bookmarkStart w:id="0" w:name="_Hlk180051405"/>
      <w:r w:rsidRPr="0062235E">
        <w:t>DAG</w:t>
      </w:r>
      <w:r w:rsidR="00101B38" w:rsidRPr="0062235E">
        <w:t xml:space="preserve">S’s </w:t>
      </w:r>
      <w:r w:rsidRPr="0062235E">
        <w:t xml:space="preserve">Kakuhihewa </w:t>
      </w:r>
      <w:r w:rsidR="00101B38" w:rsidRPr="0062235E">
        <w:t xml:space="preserve">Building </w:t>
      </w:r>
      <w:r w:rsidRPr="0062235E">
        <w:t xml:space="preserve">(Kapolei SOB) </w:t>
      </w:r>
      <w:r w:rsidR="00A430B0" w:rsidRPr="0062235E">
        <w:t xml:space="preserve">and </w:t>
      </w:r>
      <w:r w:rsidR="004B1BEE" w:rsidRPr="0062235E">
        <w:t xml:space="preserve">Keoni Ana Building </w:t>
      </w:r>
      <w:r w:rsidR="00F62728" w:rsidRPr="0062235E">
        <w:t xml:space="preserve">need </w:t>
      </w:r>
      <w:r w:rsidRPr="0062235E">
        <w:t xml:space="preserve">window </w:t>
      </w:r>
      <w:r w:rsidR="00F62728" w:rsidRPr="0062235E">
        <w:t>repairs</w:t>
      </w:r>
      <w:r w:rsidR="006354B8" w:rsidRPr="0062235E">
        <w:t xml:space="preserve">. </w:t>
      </w:r>
      <w:r w:rsidR="00210717" w:rsidRPr="0062235E">
        <w:t xml:space="preserve"> </w:t>
      </w:r>
      <w:r w:rsidR="006354B8" w:rsidRPr="0062235E">
        <w:t>See a</w:t>
      </w:r>
      <w:r w:rsidR="001F680F" w:rsidRPr="0062235E">
        <w:t>tta</w:t>
      </w:r>
      <w:r w:rsidR="00E512CC" w:rsidRPr="0062235E">
        <w:t xml:space="preserve">chment </w:t>
      </w:r>
      <w:r w:rsidR="00640BBA" w:rsidRPr="0062235E">
        <w:t xml:space="preserve">Maps and </w:t>
      </w:r>
      <w:r w:rsidR="00E512CC" w:rsidRPr="0062235E">
        <w:t>Plans</w:t>
      </w:r>
      <w:r w:rsidR="006354B8" w:rsidRPr="0062235E">
        <w:t>.</w:t>
      </w:r>
      <w:bookmarkEnd w:id="0"/>
    </w:p>
    <w:p w14:paraId="1359810A" w14:textId="77777777" w:rsidR="00F53479" w:rsidRPr="0062235E" w:rsidRDefault="00F53479" w:rsidP="003504BE">
      <w:pPr>
        <w:pStyle w:val="NoSpacing"/>
      </w:pPr>
    </w:p>
    <w:p w14:paraId="5A5A1F4D" w14:textId="3B3FA2E8" w:rsidR="006354B8" w:rsidRPr="0062235E" w:rsidRDefault="006354B8" w:rsidP="00F53479">
      <w:pPr>
        <w:pStyle w:val="NoSpacing"/>
        <w:spacing w:line="360" w:lineRule="auto"/>
        <w:rPr>
          <w:b/>
          <w:bCs/>
          <w:sz w:val="28"/>
          <w:szCs w:val="28"/>
        </w:rPr>
      </w:pPr>
      <w:r w:rsidRPr="0062235E">
        <w:rPr>
          <w:b/>
          <w:bCs/>
          <w:sz w:val="28"/>
          <w:szCs w:val="28"/>
        </w:rPr>
        <w:t>Scope of Work</w:t>
      </w:r>
    </w:p>
    <w:p w14:paraId="135A7D7E" w14:textId="62B053E6" w:rsidR="0057778D" w:rsidRPr="0062235E" w:rsidRDefault="0057778D" w:rsidP="0057778D">
      <w:pPr>
        <w:pStyle w:val="NoSpacing"/>
        <w:rPr>
          <w:rFonts w:eastAsia="Yu Mincho"/>
          <w:lang w:eastAsia="ja-JP"/>
        </w:rPr>
      </w:pPr>
      <w:r w:rsidRPr="0062235E">
        <w:t>C</w:t>
      </w:r>
      <w:r w:rsidR="006354B8" w:rsidRPr="0062235E">
        <w:t xml:space="preserve">omplete and </w:t>
      </w:r>
      <w:r w:rsidR="00101B38" w:rsidRPr="0062235E">
        <w:t>in place</w:t>
      </w:r>
      <w:r w:rsidR="006354B8" w:rsidRPr="0062235E">
        <w:t>, the following</w:t>
      </w:r>
      <w:r w:rsidRPr="0062235E">
        <w:t xml:space="preserve"> list of repairs.  Notify </w:t>
      </w:r>
      <w:r w:rsidR="00640BBA" w:rsidRPr="0062235E">
        <w:t xml:space="preserve">the </w:t>
      </w:r>
      <w:r w:rsidRPr="0062235E">
        <w:t>Contract Administrator if there are any deviations from the scope of work before proceeding.</w:t>
      </w:r>
      <w:r w:rsidR="00E04AC5" w:rsidRPr="0062235E">
        <w:t xml:space="preserve">  Perform all repair work in accordance with the repair material’s instructions.</w:t>
      </w:r>
    </w:p>
    <w:p w14:paraId="32FD3EA7" w14:textId="77777777" w:rsidR="004B1BEE" w:rsidRPr="0062235E" w:rsidRDefault="004B1BEE" w:rsidP="0057778D">
      <w:pPr>
        <w:pStyle w:val="NoSpacing"/>
      </w:pPr>
    </w:p>
    <w:p w14:paraId="54EA26FF" w14:textId="4FB1FB06" w:rsidR="004B1BEE" w:rsidRPr="0062235E" w:rsidRDefault="004B1BEE" w:rsidP="00494B6E">
      <w:pPr>
        <w:pStyle w:val="NoSpacing"/>
        <w:numPr>
          <w:ilvl w:val="0"/>
          <w:numId w:val="1"/>
        </w:numPr>
        <w:ind w:left="567" w:hanging="567"/>
      </w:pPr>
      <w:r w:rsidRPr="0062235E">
        <w:t>Kakuhihewa Building (Kapolei SOB)</w:t>
      </w:r>
    </w:p>
    <w:p w14:paraId="5651761C" w14:textId="77777777" w:rsidR="00210717" w:rsidRPr="0062235E" w:rsidRDefault="00210717" w:rsidP="00101B38">
      <w:pPr>
        <w:pStyle w:val="NoSpacing"/>
      </w:pPr>
    </w:p>
    <w:p w14:paraId="6AD8D7FD" w14:textId="35120B4E" w:rsidR="00217F0D" w:rsidRPr="0062235E" w:rsidRDefault="004B1BEE" w:rsidP="004B1BEE">
      <w:pPr>
        <w:pStyle w:val="NoSpacing"/>
        <w:ind w:left="567"/>
      </w:pPr>
      <w:r w:rsidRPr="0062235E">
        <w:t xml:space="preserve">1.1 </w:t>
      </w:r>
      <w:r w:rsidR="00290FF8" w:rsidRPr="0062235E">
        <w:t xml:space="preserve">Reseal all windows on the </w:t>
      </w:r>
      <w:r w:rsidR="00640BBA" w:rsidRPr="0062235E">
        <w:t>southwest</w:t>
      </w:r>
      <w:r w:rsidR="00290FF8" w:rsidRPr="0062235E">
        <w:t xml:space="preserve"> side (facing the parking lots) of the building</w:t>
      </w:r>
      <w:r w:rsidR="00217F0D" w:rsidRPr="0062235E">
        <w:t>:</w:t>
      </w:r>
    </w:p>
    <w:p w14:paraId="2891E7EA" w14:textId="77777777" w:rsidR="004B1BEE" w:rsidRDefault="00101B38" w:rsidP="00494B6E">
      <w:pPr>
        <w:pStyle w:val="NoSpacing"/>
        <w:numPr>
          <w:ilvl w:val="0"/>
          <w:numId w:val="3"/>
        </w:numPr>
        <w:ind w:left="1418" w:hanging="425"/>
      </w:pPr>
      <w:r w:rsidRPr="0062235E">
        <w:t>Thoroughly</w:t>
      </w:r>
      <w:r w:rsidR="00217F0D" w:rsidRPr="0062235E">
        <w:t xml:space="preserve"> clean the area around the window frame.</w:t>
      </w:r>
    </w:p>
    <w:p w14:paraId="769E6557" w14:textId="722D718B" w:rsidR="00D55EBE" w:rsidRPr="00820F33" w:rsidRDefault="00D55EBE" w:rsidP="00494B6E">
      <w:pPr>
        <w:pStyle w:val="NoSpacing"/>
        <w:numPr>
          <w:ilvl w:val="0"/>
          <w:numId w:val="3"/>
        </w:numPr>
        <w:ind w:left="1418" w:hanging="425"/>
        <w:rPr>
          <w:highlight w:val="yellow"/>
        </w:rPr>
      </w:pPr>
      <w:r w:rsidRPr="00820F33">
        <w:rPr>
          <w:highlight w:val="yellow"/>
        </w:rPr>
        <w:t>Remove the aluminum strips installed around the window frame.</w:t>
      </w:r>
    </w:p>
    <w:p w14:paraId="01482283" w14:textId="6F2BBD79" w:rsidR="00147018" w:rsidRPr="0062235E" w:rsidRDefault="00147018" w:rsidP="00494B6E">
      <w:pPr>
        <w:pStyle w:val="NoSpacing"/>
        <w:numPr>
          <w:ilvl w:val="0"/>
          <w:numId w:val="3"/>
        </w:numPr>
        <w:ind w:left="1418" w:hanging="425"/>
      </w:pPr>
      <w:r w:rsidRPr="0062235E">
        <w:t xml:space="preserve">Apply the sealant described below along the gaps between the </w:t>
      </w:r>
      <w:r w:rsidR="00F502DD">
        <w:t>window frame and the wall</w:t>
      </w:r>
      <w:r w:rsidRPr="0062235E">
        <w:t>:</w:t>
      </w:r>
    </w:p>
    <w:p w14:paraId="41F3A0D9" w14:textId="77777777" w:rsidR="009E62F2" w:rsidRDefault="00147018" w:rsidP="00494B6E">
      <w:pPr>
        <w:pStyle w:val="NoSpacing"/>
        <w:numPr>
          <w:ilvl w:val="0"/>
          <w:numId w:val="4"/>
        </w:numPr>
      </w:pPr>
      <w:r w:rsidRPr="0062235E">
        <w:t>Sikaflex 1A Polyurethane Premium Grade High Performance Elastomeric Sealant, or</w:t>
      </w:r>
    </w:p>
    <w:p w14:paraId="22323308" w14:textId="77777777" w:rsidR="009E62F2" w:rsidRDefault="00147018" w:rsidP="00494B6E">
      <w:pPr>
        <w:pStyle w:val="NoSpacing"/>
        <w:numPr>
          <w:ilvl w:val="0"/>
          <w:numId w:val="4"/>
        </w:numPr>
      </w:pPr>
      <w:r w:rsidRPr="0062235E">
        <w:t>Masterseal SL1 Self-Levelling High Performance Polyurethane Sealant, or approved equal.</w:t>
      </w:r>
    </w:p>
    <w:p w14:paraId="18DC2215" w14:textId="3FB6D19B" w:rsidR="00032E3E" w:rsidRPr="00032E3E" w:rsidRDefault="00032E3E" w:rsidP="00494B6E">
      <w:pPr>
        <w:pStyle w:val="NoSpacing"/>
        <w:numPr>
          <w:ilvl w:val="0"/>
          <w:numId w:val="4"/>
        </w:numPr>
      </w:pPr>
      <w:r w:rsidRPr="004E1ACF">
        <w:rPr>
          <w:rFonts w:eastAsia="Yu Mincho"/>
          <w:lang w:val="en" w:eastAsia="ja-JP"/>
        </w:rPr>
        <w:t>Remove the old sealant from the top of the window flashing and re-seal the joint (refer to drawing 5/A-21 for details)</w:t>
      </w:r>
      <w:r>
        <w:rPr>
          <w:rFonts w:eastAsia="Yu Mincho" w:hint="eastAsia"/>
          <w:lang w:val="en" w:eastAsia="ja-JP"/>
        </w:rPr>
        <w:t>.</w:t>
      </w:r>
    </w:p>
    <w:p w14:paraId="0F44E3B9" w14:textId="373CF351" w:rsidR="005E2592" w:rsidRPr="00032E3E" w:rsidRDefault="009E62F2" w:rsidP="00032E3E">
      <w:pPr>
        <w:pStyle w:val="NoSpacing"/>
        <w:numPr>
          <w:ilvl w:val="0"/>
          <w:numId w:val="4"/>
        </w:numPr>
      </w:pPr>
      <w:r w:rsidRPr="0062235E">
        <w:t xml:space="preserve">Smooth out the sealant with a specialized tool to press the sealant along the gaps between the </w:t>
      </w:r>
      <w:r>
        <w:rPr>
          <w:rFonts w:hint="eastAsia"/>
        </w:rPr>
        <w:t>window</w:t>
      </w:r>
      <w:r>
        <w:rPr>
          <w:rFonts w:eastAsia="Yu Mincho"/>
          <w:lang w:eastAsia="ja-JP"/>
        </w:rPr>
        <w:t xml:space="preserve"> </w:t>
      </w:r>
      <w:r w:rsidRPr="0062235E">
        <w:t>frame</w:t>
      </w:r>
      <w:r>
        <w:t xml:space="preserve"> and the wall</w:t>
      </w:r>
      <w:r w:rsidRPr="0062235E">
        <w:t>.</w:t>
      </w:r>
    </w:p>
    <w:p w14:paraId="6AF2A1AC" w14:textId="531B9249" w:rsidR="00F502DD" w:rsidRPr="006523E0" w:rsidRDefault="00F502DD" w:rsidP="00494B6E">
      <w:pPr>
        <w:pStyle w:val="NoSpacing"/>
        <w:numPr>
          <w:ilvl w:val="0"/>
          <w:numId w:val="3"/>
        </w:numPr>
        <w:ind w:left="1418" w:hanging="425"/>
        <w:rPr>
          <w:highlight w:val="yellow"/>
        </w:rPr>
      </w:pPr>
      <w:r w:rsidRPr="006523E0">
        <w:rPr>
          <w:highlight w:val="yellow"/>
        </w:rPr>
        <w:t>Apply the sealant described below along the gaps between the glass and the window frame:</w:t>
      </w:r>
    </w:p>
    <w:p w14:paraId="42C627C4" w14:textId="77777777" w:rsidR="009E62F2" w:rsidRPr="006523E0" w:rsidRDefault="00F502DD" w:rsidP="00494B6E">
      <w:pPr>
        <w:pStyle w:val="NoSpacing"/>
        <w:numPr>
          <w:ilvl w:val="0"/>
          <w:numId w:val="5"/>
        </w:numPr>
        <w:rPr>
          <w:highlight w:val="yellow"/>
        </w:rPr>
      </w:pPr>
      <w:r w:rsidRPr="006523E0">
        <w:rPr>
          <w:highlight w:val="yellow"/>
        </w:rPr>
        <w:t>DOWSIL 795 Silicone Building Sealant</w:t>
      </w:r>
    </w:p>
    <w:p w14:paraId="1BE16661" w14:textId="23C7E8F8" w:rsidR="00032E3E" w:rsidRPr="006523E0" w:rsidRDefault="00032E3E" w:rsidP="00494B6E">
      <w:pPr>
        <w:pStyle w:val="NoSpacing"/>
        <w:numPr>
          <w:ilvl w:val="0"/>
          <w:numId w:val="5"/>
        </w:numPr>
        <w:rPr>
          <w:highlight w:val="yellow"/>
        </w:rPr>
      </w:pPr>
      <w:r w:rsidRPr="006523E0">
        <w:rPr>
          <w:rFonts w:eastAsia="Yu Mincho"/>
          <w:highlight w:val="yellow"/>
          <w:lang w:val="en" w:eastAsia="ja-JP"/>
        </w:rPr>
        <w:t>If any old sealant remains in the gap between the glass and the window frame, it should be removed, and the joint resealed using DOWSIL 795 silicone sealant.</w:t>
      </w:r>
    </w:p>
    <w:p w14:paraId="344EF428" w14:textId="66689B19" w:rsidR="004E7362" w:rsidRPr="006523E0" w:rsidRDefault="009E62F2" w:rsidP="00032E3E">
      <w:pPr>
        <w:pStyle w:val="NoSpacing"/>
        <w:numPr>
          <w:ilvl w:val="0"/>
          <w:numId w:val="5"/>
        </w:numPr>
        <w:rPr>
          <w:highlight w:val="yellow"/>
        </w:rPr>
      </w:pPr>
      <w:r w:rsidRPr="006523E0">
        <w:rPr>
          <w:highlight w:val="yellow"/>
        </w:rPr>
        <w:t xml:space="preserve">Smooth out the sealant with a specialized tool to press the sealant along the gaps between the glass and </w:t>
      </w:r>
      <w:r w:rsidR="00820F33">
        <w:rPr>
          <w:highlight w:val="yellow"/>
        </w:rPr>
        <w:t xml:space="preserve">window </w:t>
      </w:r>
      <w:r w:rsidRPr="006523E0">
        <w:rPr>
          <w:highlight w:val="yellow"/>
        </w:rPr>
        <w:t>frame.</w:t>
      </w:r>
    </w:p>
    <w:p w14:paraId="3D9FB34C" w14:textId="73116045" w:rsidR="00147018" w:rsidRPr="00820F33" w:rsidRDefault="009E62F2" w:rsidP="00494B6E">
      <w:pPr>
        <w:pStyle w:val="NoSpacing"/>
        <w:numPr>
          <w:ilvl w:val="0"/>
          <w:numId w:val="3"/>
        </w:numPr>
        <w:ind w:left="1418" w:hanging="425"/>
        <w:rPr>
          <w:highlight w:val="yellow"/>
        </w:rPr>
      </w:pPr>
      <w:r w:rsidRPr="00820F33">
        <w:rPr>
          <w:highlight w:val="yellow"/>
        </w:rPr>
        <w:t>Reinstall the removed aluminum strip using stainless steel screws.</w:t>
      </w:r>
    </w:p>
    <w:p w14:paraId="3869BD61" w14:textId="77777777" w:rsidR="001A55A9" w:rsidRPr="0062235E" w:rsidRDefault="001A55A9" w:rsidP="001A55A9">
      <w:pPr>
        <w:pStyle w:val="NoSpacing"/>
      </w:pPr>
    </w:p>
    <w:p w14:paraId="5C384FE8" w14:textId="719714B5" w:rsidR="00217F0D" w:rsidRPr="0062235E" w:rsidRDefault="004B1BEE" w:rsidP="004B1BEE">
      <w:pPr>
        <w:pStyle w:val="NoSpacing"/>
        <w:ind w:left="567"/>
      </w:pPr>
      <w:r w:rsidRPr="0062235E">
        <w:t xml:space="preserve">1.2 </w:t>
      </w:r>
      <w:r w:rsidR="00290FF8" w:rsidRPr="0062235E">
        <w:t xml:space="preserve">Reseal all windows on the </w:t>
      </w:r>
      <w:r w:rsidR="00640BBA" w:rsidRPr="0062235E">
        <w:t>northwest</w:t>
      </w:r>
      <w:r w:rsidR="00290FF8" w:rsidRPr="0062235E">
        <w:t xml:space="preserve"> side (facing Kamokila Blvd) of the building</w:t>
      </w:r>
      <w:r w:rsidR="00640BBA" w:rsidRPr="0062235E">
        <w:t>:</w:t>
      </w:r>
    </w:p>
    <w:p w14:paraId="77A39F2A" w14:textId="3E75CF89" w:rsidR="00217F0D" w:rsidRPr="0062235E" w:rsidRDefault="00101B38" w:rsidP="00494B6E">
      <w:pPr>
        <w:pStyle w:val="NoSpacing"/>
        <w:numPr>
          <w:ilvl w:val="0"/>
          <w:numId w:val="3"/>
        </w:numPr>
        <w:ind w:left="1418" w:hanging="425"/>
      </w:pPr>
      <w:r w:rsidRPr="0062235E">
        <w:t>Thoroughly</w:t>
      </w:r>
      <w:r w:rsidR="00217F0D" w:rsidRPr="0062235E">
        <w:t xml:space="preserve"> clean the area around the window frame.</w:t>
      </w:r>
    </w:p>
    <w:p w14:paraId="6BCD9371" w14:textId="77777777" w:rsidR="009E62F2" w:rsidRPr="00820F33" w:rsidRDefault="009E62F2" w:rsidP="00494B6E">
      <w:pPr>
        <w:pStyle w:val="NoSpacing"/>
        <w:numPr>
          <w:ilvl w:val="0"/>
          <w:numId w:val="3"/>
        </w:numPr>
        <w:ind w:left="1418" w:hanging="425"/>
        <w:rPr>
          <w:highlight w:val="yellow"/>
        </w:rPr>
      </w:pPr>
      <w:r w:rsidRPr="00820F33">
        <w:rPr>
          <w:highlight w:val="yellow"/>
        </w:rPr>
        <w:t>Remove the aluminum strips installed around the window frame.</w:t>
      </w:r>
    </w:p>
    <w:p w14:paraId="489E4B8A" w14:textId="77777777" w:rsidR="009E62F2" w:rsidRPr="0062235E" w:rsidRDefault="009E62F2" w:rsidP="00494B6E">
      <w:pPr>
        <w:pStyle w:val="NoSpacing"/>
        <w:numPr>
          <w:ilvl w:val="0"/>
          <w:numId w:val="3"/>
        </w:numPr>
        <w:ind w:left="1418" w:hanging="425"/>
      </w:pPr>
      <w:r w:rsidRPr="0062235E">
        <w:lastRenderedPageBreak/>
        <w:t xml:space="preserve">Apply the sealant described below along the gaps between the </w:t>
      </w:r>
      <w:r>
        <w:t>window frame and the wall</w:t>
      </w:r>
      <w:r w:rsidRPr="0062235E">
        <w:t>:</w:t>
      </w:r>
    </w:p>
    <w:p w14:paraId="7BC4BFC7" w14:textId="77777777" w:rsidR="009E62F2" w:rsidRDefault="009E62F2" w:rsidP="00494B6E">
      <w:pPr>
        <w:pStyle w:val="NoSpacing"/>
        <w:numPr>
          <w:ilvl w:val="0"/>
          <w:numId w:val="4"/>
        </w:numPr>
      </w:pPr>
      <w:r w:rsidRPr="0062235E">
        <w:t>Sikaflex 1A Polyurethane Premium Grade High Performance Elastomeric Sealant, or</w:t>
      </w:r>
    </w:p>
    <w:p w14:paraId="45FE1C8B" w14:textId="77777777" w:rsidR="009E62F2" w:rsidRDefault="009E62F2" w:rsidP="00494B6E">
      <w:pPr>
        <w:pStyle w:val="NoSpacing"/>
        <w:numPr>
          <w:ilvl w:val="0"/>
          <w:numId w:val="4"/>
        </w:numPr>
      </w:pPr>
      <w:r w:rsidRPr="0062235E">
        <w:t>Masterseal SL1 Self-Levelling High Performance Polyurethane Sealant, or approved equal.</w:t>
      </w:r>
    </w:p>
    <w:p w14:paraId="544E12A0" w14:textId="3FA25279" w:rsidR="00032E3E" w:rsidRPr="00032E3E" w:rsidRDefault="00032E3E" w:rsidP="00494B6E">
      <w:pPr>
        <w:pStyle w:val="NoSpacing"/>
        <w:numPr>
          <w:ilvl w:val="0"/>
          <w:numId w:val="4"/>
        </w:numPr>
      </w:pPr>
      <w:r w:rsidRPr="004E1ACF">
        <w:rPr>
          <w:rFonts w:eastAsia="Yu Mincho"/>
          <w:lang w:val="en" w:eastAsia="ja-JP"/>
        </w:rPr>
        <w:t>Remove the old sealant from the top of the window flashing and re-seal the joint (refer to drawing 5/A-21 for details)</w:t>
      </w:r>
      <w:r>
        <w:rPr>
          <w:rFonts w:eastAsia="Yu Mincho" w:hint="eastAsia"/>
          <w:lang w:val="en" w:eastAsia="ja-JP"/>
        </w:rPr>
        <w:t>.</w:t>
      </w:r>
    </w:p>
    <w:p w14:paraId="097E3A1E" w14:textId="04DDF22E" w:rsidR="00A40D6F" w:rsidRPr="00032E3E" w:rsidRDefault="009E62F2" w:rsidP="00032E3E">
      <w:pPr>
        <w:pStyle w:val="NoSpacing"/>
        <w:numPr>
          <w:ilvl w:val="0"/>
          <w:numId w:val="4"/>
        </w:numPr>
      </w:pPr>
      <w:r w:rsidRPr="0062235E">
        <w:t xml:space="preserve">Smooth out the sealant with a specialized tool to press the sealant along the gaps between the </w:t>
      </w:r>
      <w:r>
        <w:t xml:space="preserve">window </w:t>
      </w:r>
      <w:r w:rsidR="00820F33">
        <w:t>frame</w:t>
      </w:r>
      <w:r w:rsidRPr="0062235E">
        <w:t xml:space="preserve"> and </w:t>
      </w:r>
      <w:r>
        <w:t>the wall</w:t>
      </w:r>
      <w:r w:rsidRPr="0062235E">
        <w:t>.</w:t>
      </w:r>
    </w:p>
    <w:p w14:paraId="6B1A52BD" w14:textId="77777777" w:rsidR="009E62F2" w:rsidRPr="00054C52" w:rsidRDefault="009E62F2" w:rsidP="00494B6E">
      <w:pPr>
        <w:pStyle w:val="NoSpacing"/>
        <w:numPr>
          <w:ilvl w:val="0"/>
          <w:numId w:val="3"/>
        </w:numPr>
        <w:ind w:left="1418" w:hanging="425"/>
        <w:rPr>
          <w:highlight w:val="yellow"/>
        </w:rPr>
      </w:pPr>
      <w:r w:rsidRPr="00054C52">
        <w:rPr>
          <w:highlight w:val="yellow"/>
        </w:rPr>
        <w:t>Apply the sealant described below along the gaps between the glass and the window frame:</w:t>
      </w:r>
    </w:p>
    <w:p w14:paraId="6BE4FF57" w14:textId="77777777" w:rsidR="009E62F2" w:rsidRPr="00054C52" w:rsidRDefault="009E62F2" w:rsidP="00494B6E">
      <w:pPr>
        <w:pStyle w:val="NoSpacing"/>
        <w:numPr>
          <w:ilvl w:val="0"/>
          <w:numId w:val="5"/>
        </w:numPr>
        <w:rPr>
          <w:highlight w:val="yellow"/>
        </w:rPr>
      </w:pPr>
      <w:r w:rsidRPr="00054C52">
        <w:rPr>
          <w:highlight w:val="yellow"/>
        </w:rPr>
        <w:t>DOWSIL 795 Silicone Building Sealant</w:t>
      </w:r>
    </w:p>
    <w:p w14:paraId="5A7359AB" w14:textId="4A34AD98" w:rsidR="00032E3E" w:rsidRPr="00054C52" w:rsidRDefault="00032E3E" w:rsidP="00494B6E">
      <w:pPr>
        <w:pStyle w:val="NoSpacing"/>
        <w:numPr>
          <w:ilvl w:val="0"/>
          <w:numId w:val="5"/>
        </w:numPr>
        <w:rPr>
          <w:highlight w:val="yellow"/>
        </w:rPr>
      </w:pPr>
      <w:r w:rsidRPr="00054C52">
        <w:rPr>
          <w:rFonts w:eastAsia="Yu Mincho"/>
          <w:highlight w:val="yellow"/>
          <w:lang w:val="en" w:eastAsia="ja-JP"/>
        </w:rPr>
        <w:t>If any old sealant remains in the gap between the glass and the window frame, it should be removed, and the joint resealed using DOWSIL 795 silicone sealant.</w:t>
      </w:r>
    </w:p>
    <w:p w14:paraId="49F91400" w14:textId="171049A2" w:rsidR="004E7362" w:rsidRPr="00054C52" w:rsidRDefault="009E62F2" w:rsidP="00032E3E">
      <w:pPr>
        <w:pStyle w:val="NoSpacing"/>
        <w:numPr>
          <w:ilvl w:val="0"/>
          <w:numId w:val="5"/>
        </w:numPr>
        <w:rPr>
          <w:highlight w:val="yellow"/>
        </w:rPr>
      </w:pPr>
      <w:r w:rsidRPr="00054C52">
        <w:rPr>
          <w:highlight w:val="yellow"/>
        </w:rPr>
        <w:t xml:space="preserve">Smooth out the sealant with a specialized tool to press the sealant along the gaps between the glass and </w:t>
      </w:r>
      <w:r w:rsidR="00820F33">
        <w:rPr>
          <w:highlight w:val="yellow"/>
        </w:rPr>
        <w:t xml:space="preserve">window </w:t>
      </w:r>
      <w:r w:rsidRPr="00054C52">
        <w:rPr>
          <w:highlight w:val="yellow"/>
        </w:rPr>
        <w:t>frame.</w:t>
      </w:r>
    </w:p>
    <w:p w14:paraId="548E466B" w14:textId="77777777" w:rsidR="009E62F2" w:rsidRPr="00820F33" w:rsidRDefault="009E62F2" w:rsidP="00494B6E">
      <w:pPr>
        <w:pStyle w:val="NoSpacing"/>
        <w:numPr>
          <w:ilvl w:val="0"/>
          <w:numId w:val="3"/>
        </w:numPr>
        <w:ind w:left="1418" w:hanging="425"/>
        <w:rPr>
          <w:highlight w:val="yellow"/>
        </w:rPr>
      </w:pPr>
      <w:r w:rsidRPr="00820F33">
        <w:rPr>
          <w:highlight w:val="yellow"/>
        </w:rPr>
        <w:t>Reinstall the removed aluminum strip using stainless steel screws.</w:t>
      </w:r>
    </w:p>
    <w:p w14:paraId="27CA54CD" w14:textId="0237E884" w:rsidR="002370DA" w:rsidRPr="00820F33" w:rsidRDefault="002370DA" w:rsidP="00494B6E">
      <w:pPr>
        <w:pStyle w:val="NoSpacing"/>
        <w:numPr>
          <w:ilvl w:val="0"/>
          <w:numId w:val="3"/>
        </w:numPr>
        <w:ind w:left="1418" w:hanging="425"/>
        <w:rPr>
          <w:highlight w:val="green"/>
        </w:rPr>
      </w:pPr>
      <w:r w:rsidRPr="00820F33">
        <w:rPr>
          <w:highlight w:val="green"/>
        </w:rPr>
        <w:t>Remove all the old caulk on the lower roof and re-caulk the copper flashing.</w:t>
      </w:r>
    </w:p>
    <w:p w14:paraId="1F78C829" w14:textId="77777777" w:rsidR="00217F0D" w:rsidRPr="0062235E" w:rsidRDefault="00217F0D" w:rsidP="00217F0D">
      <w:pPr>
        <w:pStyle w:val="NoSpacing"/>
        <w:ind w:left="709"/>
      </w:pPr>
    </w:p>
    <w:p w14:paraId="37F763D1" w14:textId="5FA24A38" w:rsidR="004B1BEE" w:rsidRPr="0062235E" w:rsidRDefault="004B1BEE" w:rsidP="00494B6E">
      <w:pPr>
        <w:pStyle w:val="NoSpacing"/>
        <w:numPr>
          <w:ilvl w:val="0"/>
          <w:numId w:val="1"/>
        </w:numPr>
        <w:ind w:left="567" w:hanging="567"/>
      </w:pPr>
      <w:r w:rsidRPr="0062235E">
        <w:t>Keoni Ana Building</w:t>
      </w:r>
    </w:p>
    <w:p w14:paraId="3D4C0B2D" w14:textId="6AA09305" w:rsidR="004B1BEE" w:rsidRPr="0062235E" w:rsidRDefault="00A430B0" w:rsidP="004B1BEE">
      <w:pPr>
        <w:pStyle w:val="NoSpacing"/>
        <w:ind w:left="567"/>
      </w:pPr>
      <w:r w:rsidRPr="0062235E">
        <w:t>Replace the cracked window glass</w:t>
      </w:r>
      <w:r w:rsidR="003B7F70" w:rsidRPr="0062235E">
        <w:t>es</w:t>
      </w:r>
      <w:r w:rsidRPr="0062235E">
        <w:t xml:space="preserve"> </w:t>
      </w:r>
      <w:r w:rsidR="003B7F70" w:rsidRPr="0062235E">
        <w:t>in</w:t>
      </w:r>
      <w:r w:rsidR="004B1BEE" w:rsidRPr="0062235E">
        <w:t xml:space="preserve"> Room </w:t>
      </w:r>
      <w:r w:rsidRPr="0062235E">
        <w:t>305</w:t>
      </w:r>
      <w:r w:rsidR="003B7F70" w:rsidRPr="0062235E">
        <w:t xml:space="preserve"> and Room </w:t>
      </w:r>
      <w:r w:rsidR="004B1BEE" w:rsidRPr="0062235E">
        <w:t>602</w:t>
      </w:r>
      <w:r w:rsidR="003B7F70" w:rsidRPr="0062235E">
        <w:t>:</w:t>
      </w:r>
    </w:p>
    <w:p w14:paraId="695BD89F" w14:textId="63DF47B7" w:rsidR="003B7F70" w:rsidRPr="0062235E" w:rsidRDefault="003B7F70" w:rsidP="00494B6E">
      <w:pPr>
        <w:pStyle w:val="NoSpacing"/>
        <w:numPr>
          <w:ilvl w:val="0"/>
          <w:numId w:val="3"/>
        </w:numPr>
        <w:ind w:left="1418" w:hanging="425"/>
      </w:pPr>
      <w:r w:rsidRPr="0062235E">
        <w:t xml:space="preserve">Select </w:t>
      </w:r>
      <w:r w:rsidR="00874445" w:rsidRPr="0062235E">
        <w:t>a glass of the same thickness and type</w:t>
      </w:r>
      <w:r w:rsidRPr="0062235E">
        <w:t>.</w:t>
      </w:r>
    </w:p>
    <w:p w14:paraId="3EE7720D" w14:textId="2CDEF513" w:rsidR="005E0E4D" w:rsidRPr="0062235E" w:rsidRDefault="005E0E4D" w:rsidP="00494B6E">
      <w:pPr>
        <w:pStyle w:val="NoSpacing"/>
        <w:numPr>
          <w:ilvl w:val="0"/>
          <w:numId w:val="3"/>
        </w:numPr>
        <w:ind w:left="1418" w:hanging="425"/>
      </w:pPr>
      <w:r w:rsidRPr="0062235E">
        <w:t xml:space="preserve">Apply the sealant described below along the gaps between </w:t>
      </w:r>
      <w:r w:rsidR="00B93A9C" w:rsidRPr="0062235E">
        <w:t xml:space="preserve">the </w:t>
      </w:r>
      <w:r w:rsidR="00B93A9C">
        <w:t>window frame and the wall</w:t>
      </w:r>
      <w:r w:rsidRPr="0062235E">
        <w:t>:</w:t>
      </w:r>
    </w:p>
    <w:p w14:paraId="500F37FC" w14:textId="77777777" w:rsidR="005E0E4D" w:rsidRPr="0062235E" w:rsidRDefault="005E0E4D" w:rsidP="005E0E4D">
      <w:pPr>
        <w:pStyle w:val="NoSpacing"/>
        <w:ind w:left="1701"/>
      </w:pPr>
      <w:r w:rsidRPr="0062235E">
        <w:t>Sikaflex 1A Polyurethane Premium Grade High Performance Elastomeric Sealant, or</w:t>
      </w:r>
    </w:p>
    <w:p w14:paraId="72E3A186" w14:textId="77777777" w:rsidR="005E0E4D" w:rsidRPr="0062235E" w:rsidRDefault="005E0E4D" w:rsidP="005E0E4D">
      <w:pPr>
        <w:pStyle w:val="NoSpacing"/>
        <w:ind w:left="1701"/>
      </w:pPr>
      <w:r w:rsidRPr="0062235E">
        <w:t>Masterseal SL1 Self-Levelling High Performance Polyurethane Sealant, or approved equal.</w:t>
      </w:r>
    </w:p>
    <w:p w14:paraId="79405E34" w14:textId="77777777" w:rsidR="000332AB" w:rsidRPr="0062235E" w:rsidRDefault="000332AB" w:rsidP="00494B6E">
      <w:pPr>
        <w:pStyle w:val="NoSpacing"/>
        <w:numPr>
          <w:ilvl w:val="0"/>
          <w:numId w:val="3"/>
        </w:numPr>
        <w:ind w:left="1418" w:hanging="425"/>
      </w:pPr>
      <w:r w:rsidRPr="0062235E">
        <w:t xml:space="preserve">Apply the sealant described below along the gaps between the </w:t>
      </w:r>
      <w:r>
        <w:t>glass and the window frame</w:t>
      </w:r>
      <w:r w:rsidRPr="0062235E">
        <w:t>:</w:t>
      </w:r>
    </w:p>
    <w:p w14:paraId="5FBE8759" w14:textId="6159E6C7" w:rsidR="000332AB" w:rsidRDefault="000332AB" w:rsidP="000332AB">
      <w:pPr>
        <w:pStyle w:val="NoSpacing"/>
        <w:ind w:left="1418" w:firstLine="283"/>
      </w:pPr>
      <w:r>
        <w:t>DOWSIL 795 Silicone Building Sealant</w:t>
      </w:r>
    </w:p>
    <w:p w14:paraId="21B88FDC" w14:textId="4588DBF3" w:rsidR="005E0E4D" w:rsidRPr="0062235E" w:rsidRDefault="005E0E4D" w:rsidP="00494B6E">
      <w:pPr>
        <w:pStyle w:val="NoSpacing"/>
        <w:numPr>
          <w:ilvl w:val="0"/>
          <w:numId w:val="3"/>
        </w:numPr>
        <w:ind w:left="1418" w:hanging="425"/>
      </w:pPr>
      <w:r w:rsidRPr="0062235E">
        <w:t xml:space="preserve">Smooth out the sealant with a specialized tool to press the sealant along the gaps between the glass and </w:t>
      </w:r>
      <w:r w:rsidR="00820F33">
        <w:t xml:space="preserve">window </w:t>
      </w:r>
      <w:r w:rsidRPr="0062235E">
        <w:t>frame</w:t>
      </w:r>
      <w:r w:rsidR="009E62F2">
        <w:t>, and the gaps between the window frame and the wall</w:t>
      </w:r>
      <w:r w:rsidRPr="0062235E">
        <w:t>.</w:t>
      </w:r>
    </w:p>
    <w:p w14:paraId="6C4DF5CB" w14:textId="188850DB" w:rsidR="004B1BEE" w:rsidRPr="0062235E" w:rsidRDefault="004B1BEE" w:rsidP="005E0E4D">
      <w:pPr>
        <w:pStyle w:val="NoSpacing"/>
      </w:pPr>
    </w:p>
    <w:p w14:paraId="0047475D" w14:textId="5D39F30B" w:rsidR="007D1369" w:rsidRPr="0062235E" w:rsidRDefault="00290FF8" w:rsidP="00494B6E">
      <w:pPr>
        <w:pStyle w:val="NoSpacing"/>
        <w:numPr>
          <w:ilvl w:val="0"/>
          <w:numId w:val="1"/>
        </w:numPr>
        <w:ind w:left="567" w:hanging="567"/>
      </w:pPr>
      <w:r w:rsidRPr="0062235E">
        <w:t>Clean all re</w:t>
      </w:r>
      <w:r w:rsidR="00640BBA" w:rsidRPr="0062235E">
        <w:t>paired</w:t>
      </w:r>
      <w:r w:rsidRPr="0062235E">
        <w:t xml:space="preserve"> windows.</w:t>
      </w:r>
    </w:p>
    <w:p w14:paraId="3BED68F1" w14:textId="77777777" w:rsidR="000332AB" w:rsidRPr="00032E3E" w:rsidRDefault="000332AB" w:rsidP="00032E3E">
      <w:pPr>
        <w:pStyle w:val="NoSpacing"/>
      </w:pPr>
    </w:p>
    <w:p w14:paraId="04CFE02F" w14:textId="50F757BA" w:rsidR="006354B8" w:rsidRPr="0062235E" w:rsidRDefault="006354B8" w:rsidP="00F53479">
      <w:pPr>
        <w:pStyle w:val="NoSpacing"/>
        <w:spacing w:line="360" w:lineRule="auto"/>
        <w:rPr>
          <w:b/>
          <w:bCs/>
          <w:sz w:val="28"/>
          <w:szCs w:val="28"/>
        </w:rPr>
      </w:pPr>
      <w:r w:rsidRPr="0062235E">
        <w:rPr>
          <w:b/>
          <w:bCs/>
          <w:sz w:val="28"/>
          <w:szCs w:val="28"/>
        </w:rPr>
        <w:t>Time of Performance</w:t>
      </w:r>
    </w:p>
    <w:p w14:paraId="74761FFF" w14:textId="3CCA40FB" w:rsidR="00B6149E" w:rsidRPr="0062235E" w:rsidRDefault="006354B8" w:rsidP="00494B6E">
      <w:pPr>
        <w:pStyle w:val="NoSpacing"/>
        <w:numPr>
          <w:ilvl w:val="0"/>
          <w:numId w:val="2"/>
        </w:numPr>
        <w:ind w:left="360"/>
      </w:pPr>
      <w:r w:rsidRPr="0062235E">
        <w:t xml:space="preserve">Provide </w:t>
      </w:r>
      <w:r w:rsidR="00E11FC9" w:rsidRPr="0062235E">
        <w:t xml:space="preserve">a </w:t>
      </w:r>
      <w:r w:rsidRPr="0062235E">
        <w:t>schedule two (2) weeks after notice to proceed.</w:t>
      </w:r>
    </w:p>
    <w:p w14:paraId="6624E1BC" w14:textId="36D4C77A" w:rsidR="00B6149E" w:rsidRPr="0062235E" w:rsidRDefault="00147018" w:rsidP="00494B6E">
      <w:pPr>
        <w:pStyle w:val="NoSpacing"/>
        <w:numPr>
          <w:ilvl w:val="0"/>
          <w:numId w:val="2"/>
        </w:numPr>
        <w:ind w:left="360"/>
      </w:pPr>
      <w:r w:rsidRPr="0062235E">
        <w:t>Twelve (12)</w:t>
      </w:r>
      <w:r w:rsidR="001D29E1" w:rsidRPr="0062235E">
        <w:t xml:space="preserve"> months</w:t>
      </w:r>
      <w:r w:rsidR="0057778D" w:rsidRPr="0062235E">
        <w:t xml:space="preserve"> from notice to proceed.</w:t>
      </w:r>
    </w:p>
    <w:sectPr w:rsidR="00B6149E" w:rsidRPr="0062235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C7AF9" w14:textId="77777777" w:rsidR="00A87BFC" w:rsidRDefault="00A87BFC" w:rsidP="002B6F6B">
      <w:pPr>
        <w:spacing w:after="0" w:line="240" w:lineRule="auto"/>
      </w:pPr>
      <w:r>
        <w:separator/>
      </w:r>
    </w:p>
  </w:endnote>
  <w:endnote w:type="continuationSeparator" w:id="0">
    <w:p w14:paraId="691BEF52" w14:textId="77777777" w:rsidR="00A87BFC" w:rsidRDefault="00A87BFC" w:rsidP="002B6F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EDC7D" w14:textId="5B3C541C" w:rsidR="002B6F6B" w:rsidRPr="00101B38" w:rsidRDefault="00A430B4">
    <w:pPr>
      <w:pStyle w:val="Footer"/>
      <w:rPr>
        <w:rFonts w:ascii="Courier New" w:hAnsi="Courier New" w:cs="Courier New"/>
        <w:sz w:val="20"/>
        <w:szCs w:val="20"/>
      </w:rPr>
    </w:pPr>
    <w:r w:rsidRPr="00101B38">
      <w:rPr>
        <w:rFonts w:ascii="Courier New" w:hAnsi="Courier New" w:cs="Courier New"/>
        <w:sz w:val="20"/>
        <w:szCs w:val="20"/>
      </w:rPr>
      <w:t>Scope of Work</w:t>
    </w:r>
    <w:r w:rsidRPr="00101B38">
      <w:rPr>
        <w:rFonts w:ascii="Courier New" w:hAnsi="Courier New" w:cs="Courier New"/>
        <w:sz w:val="20"/>
        <w:szCs w:val="20"/>
      </w:rPr>
      <w:ptab w:relativeTo="margin" w:alignment="center" w:leader="none"/>
    </w:r>
    <w:r w:rsidR="004255BF" w:rsidRPr="00101B38">
      <w:rPr>
        <w:rFonts w:ascii="Courier New" w:hAnsi="Courier New" w:cs="Courier New"/>
        <w:sz w:val="20"/>
        <w:szCs w:val="20"/>
      </w:rPr>
      <w:fldChar w:fldCharType="begin"/>
    </w:r>
    <w:r w:rsidR="004255BF" w:rsidRPr="00101B38">
      <w:rPr>
        <w:rFonts w:ascii="Courier New" w:hAnsi="Courier New" w:cs="Courier New"/>
        <w:sz w:val="20"/>
        <w:szCs w:val="20"/>
      </w:rPr>
      <w:instrText xml:space="preserve"> PAGE   \* MERGEFORMAT </w:instrText>
    </w:r>
    <w:r w:rsidR="004255BF" w:rsidRPr="00101B38">
      <w:rPr>
        <w:rFonts w:ascii="Courier New" w:hAnsi="Courier New" w:cs="Courier New"/>
        <w:sz w:val="20"/>
        <w:szCs w:val="20"/>
      </w:rPr>
      <w:fldChar w:fldCharType="separate"/>
    </w:r>
    <w:r w:rsidR="004255BF" w:rsidRPr="00101B38">
      <w:rPr>
        <w:rFonts w:ascii="Courier New" w:hAnsi="Courier New" w:cs="Courier New"/>
        <w:noProof/>
        <w:sz w:val="20"/>
        <w:szCs w:val="20"/>
      </w:rPr>
      <w:t>1</w:t>
    </w:r>
    <w:r w:rsidR="004255BF" w:rsidRPr="00101B38">
      <w:rPr>
        <w:rFonts w:ascii="Courier New" w:hAnsi="Courier New" w:cs="Courier New"/>
        <w:noProof/>
        <w:sz w:val="20"/>
        <w:szCs w:val="20"/>
      </w:rPr>
      <w:fldChar w:fldCharType="end"/>
    </w:r>
    <w:r w:rsidRPr="00101B38">
      <w:rPr>
        <w:rFonts w:ascii="Courier New" w:hAnsi="Courier New" w:cs="Courier New"/>
        <w:sz w:val="20"/>
        <w:szCs w:val="20"/>
      </w:rPr>
      <w:ptab w:relativeTo="margin" w:alignment="right" w:leader="none"/>
    </w:r>
    <w:r w:rsidRPr="00101B38">
      <w:rPr>
        <w:rFonts w:ascii="Courier New" w:hAnsi="Courier New" w:cs="Courier New"/>
        <w:sz w:val="20"/>
        <w:szCs w:val="20"/>
      </w:rPr>
      <w:t>CSD-2</w:t>
    </w:r>
    <w:r w:rsidR="00147018">
      <w:rPr>
        <w:rFonts w:ascii="Courier New" w:hAnsi="Courier New" w:cs="Courier New"/>
        <w:sz w:val="20"/>
        <w:szCs w:val="20"/>
      </w:rPr>
      <w:t>6</w:t>
    </w:r>
    <w:r w:rsidRPr="00101B38">
      <w:rPr>
        <w:rFonts w:ascii="Courier New" w:hAnsi="Courier New" w:cs="Courier New"/>
        <w:sz w:val="20"/>
        <w:szCs w:val="20"/>
      </w:rPr>
      <w:t>-0</w:t>
    </w:r>
    <w:r w:rsidR="00147018">
      <w:rPr>
        <w:rFonts w:ascii="Courier New" w:hAnsi="Courier New" w:cs="Courier New"/>
        <w:sz w:val="20"/>
        <w:szCs w:val="20"/>
      </w:rPr>
      <w:t>21</w:t>
    </w:r>
    <w:r w:rsidR="00D93323" w:rsidRPr="00101B38">
      <w:rPr>
        <w:rFonts w:ascii="Courier New" w:hAnsi="Courier New" w:cs="Courier New"/>
        <w:sz w:val="20"/>
        <w:szCs w:val="20"/>
      </w:rPr>
      <w:t>-</w:t>
    </w:r>
    <w:r w:rsidRPr="00101B38">
      <w:rPr>
        <w:rFonts w:ascii="Courier New" w:hAnsi="Courier New" w:cs="Courier New"/>
        <w:sz w:val="20"/>
        <w:szCs w:val="20"/>
      </w:rPr>
      <w:t>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E03C8" w14:textId="77777777" w:rsidR="00A87BFC" w:rsidRDefault="00A87BFC" w:rsidP="002B6F6B">
      <w:pPr>
        <w:spacing w:after="0" w:line="240" w:lineRule="auto"/>
      </w:pPr>
      <w:r>
        <w:separator/>
      </w:r>
    </w:p>
  </w:footnote>
  <w:footnote w:type="continuationSeparator" w:id="0">
    <w:p w14:paraId="04FE83FC" w14:textId="77777777" w:rsidR="00A87BFC" w:rsidRDefault="00A87BFC" w:rsidP="002B6F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003A5"/>
    <w:multiLevelType w:val="hybridMultilevel"/>
    <w:tmpl w:val="1E6435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4E61E44"/>
    <w:multiLevelType w:val="hybridMultilevel"/>
    <w:tmpl w:val="880E0C92"/>
    <w:lvl w:ilvl="0" w:tplc="04090015">
      <w:start w:val="1"/>
      <w:numFmt w:val="upperLetter"/>
      <w:lvlText w:val="%1."/>
      <w:lvlJc w:val="left"/>
      <w:pPr>
        <w:ind w:left="100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3A8D7EA7"/>
    <w:multiLevelType w:val="hybridMultilevel"/>
    <w:tmpl w:val="33384160"/>
    <w:lvl w:ilvl="0" w:tplc="04090003">
      <w:start w:val="1"/>
      <w:numFmt w:val="bullet"/>
      <w:lvlText w:val="o"/>
      <w:lvlJc w:val="left"/>
      <w:pPr>
        <w:ind w:left="2421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" w15:restartNumberingAfterBreak="0">
    <w:nsid w:val="674F20F1"/>
    <w:multiLevelType w:val="hybridMultilevel"/>
    <w:tmpl w:val="F550A7A6"/>
    <w:lvl w:ilvl="0" w:tplc="04090003">
      <w:start w:val="1"/>
      <w:numFmt w:val="bullet"/>
      <w:lvlText w:val="o"/>
      <w:lvlJc w:val="left"/>
      <w:pPr>
        <w:ind w:left="2421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739F7495"/>
    <w:multiLevelType w:val="multilevel"/>
    <w:tmpl w:val="0F347A7E"/>
    <w:lvl w:ilvl="0">
      <w:start w:val="1"/>
      <w:numFmt w:val="decimal"/>
      <w:lvlText w:val="%1."/>
      <w:lvlJc w:val="left"/>
      <w:pPr>
        <w:ind w:left="1854" w:hanging="360"/>
      </w:pPr>
    </w:lvl>
    <w:lvl w:ilvl="1">
      <w:start w:val="1"/>
      <w:numFmt w:val="decimal"/>
      <w:isLgl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7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3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9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94" w:hanging="1800"/>
      </w:pPr>
      <w:rPr>
        <w:rFonts w:hint="default"/>
      </w:rPr>
    </w:lvl>
  </w:abstractNum>
  <w:num w:numId="1" w16cid:durableId="1030423334">
    <w:abstractNumId w:val="4"/>
  </w:num>
  <w:num w:numId="2" w16cid:durableId="1236552083">
    <w:abstractNumId w:val="1"/>
  </w:num>
  <w:num w:numId="3" w16cid:durableId="1550996602">
    <w:abstractNumId w:val="0"/>
  </w:num>
  <w:num w:numId="4" w16cid:durableId="426929931">
    <w:abstractNumId w:val="2"/>
  </w:num>
  <w:num w:numId="5" w16cid:durableId="2056000145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F4E"/>
    <w:rsid w:val="00025EB8"/>
    <w:rsid w:val="00032E3E"/>
    <w:rsid w:val="000332AB"/>
    <w:rsid w:val="00054C52"/>
    <w:rsid w:val="000622C3"/>
    <w:rsid w:val="0008468C"/>
    <w:rsid w:val="000A28C0"/>
    <w:rsid w:val="000B33A9"/>
    <w:rsid w:val="000F013F"/>
    <w:rsid w:val="00101B38"/>
    <w:rsid w:val="00103230"/>
    <w:rsid w:val="0012063F"/>
    <w:rsid w:val="00125C94"/>
    <w:rsid w:val="00137FB3"/>
    <w:rsid w:val="0014220E"/>
    <w:rsid w:val="0014266F"/>
    <w:rsid w:val="00147018"/>
    <w:rsid w:val="00157EEA"/>
    <w:rsid w:val="001800A8"/>
    <w:rsid w:val="001A55A9"/>
    <w:rsid w:val="001C2FEC"/>
    <w:rsid w:val="001D29E1"/>
    <w:rsid w:val="001D5F4D"/>
    <w:rsid w:val="001E65BE"/>
    <w:rsid w:val="001F2DB2"/>
    <w:rsid w:val="001F680F"/>
    <w:rsid w:val="001F6DD8"/>
    <w:rsid w:val="00210717"/>
    <w:rsid w:val="00217F0D"/>
    <w:rsid w:val="00224699"/>
    <w:rsid w:val="002370DA"/>
    <w:rsid w:val="00277314"/>
    <w:rsid w:val="00280DFF"/>
    <w:rsid w:val="00290B04"/>
    <w:rsid w:val="00290FF8"/>
    <w:rsid w:val="002B6F6B"/>
    <w:rsid w:val="002B7E4B"/>
    <w:rsid w:val="002C2611"/>
    <w:rsid w:val="00306328"/>
    <w:rsid w:val="003369B3"/>
    <w:rsid w:val="003504BE"/>
    <w:rsid w:val="00367BE5"/>
    <w:rsid w:val="00375E0F"/>
    <w:rsid w:val="003B7F70"/>
    <w:rsid w:val="003E3830"/>
    <w:rsid w:val="004255BF"/>
    <w:rsid w:val="00436CB7"/>
    <w:rsid w:val="00465885"/>
    <w:rsid w:val="004664D4"/>
    <w:rsid w:val="00494B6E"/>
    <w:rsid w:val="004B1BEE"/>
    <w:rsid w:val="004E1ACF"/>
    <w:rsid w:val="004E61D9"/>
    <w:rsid w:val="004E6409"/>
    <w:rsid w:val="004E7362"/>
    <w:rsid w:val="004E7F66"/>
    <w:rsid w:val="004F679C"/>
    <w:rsid w:val="00537B65"/>
    <w:rsid w:val="00543D0D"/>
    <w:rsid w:val="0055593B"/>
    <w:rsid w:val="0057778D"/>
    <w:rsid w:val="005A5C3C"/>
    <w:rsid w:val="005C3E48"/>
    <w:rsid w:val="005E0E4D"/>
    <w:rsid w:val="005E2592"/>
    <w:rsid w:val="005E6F38"/>
    <w:rsid w:val="005F1FDA"/>
    <w:rsid w:val="0062235E"/>
    <w:rsid w:val="006354B8"/>
    <w:rsid w:val="00640BBA"/>
    <w:rsid w:val="00644026"/>
    <w:rsid w:val="006523E0"/>
    <w:rsid w:val="00671C98"/>
    <w:rsid w:val="00693955"/>
    <w:rsid w:val="006979AE"/>
    <w:rsid w:val="006C38BC"/>
    <w:rsid w:val="006C6814"/>
    <w:rsid w:val="006D1DA6"/>
    <w:rsid w:val="00705927"/>
    <w:rsid w:val="00772222"/>
    <w:rsid w:val="007D0F3F"/>
    <w:rsid w:val="007D1369"/>
    <w:rsid w:val="008152AC"/>
    <w:rsid w:val="00815774"/>
    <w:rsid w:val="00820F33"/>
    <w:rsid w:val="00847388"/>
    <w:rsid w:val="008734D0"/>
    <w:rsid w:val="00873FB3"/>
    <w:rsid w:val="00874445"/>
    <w:rsid w:val="00877BD1"/>
    <w:rsid w:val="008E7C46"/>
    <w:rsid w:val="00903A98"/>
    <w:rsid w:val="00931332"/>
    <w:rsid w:val="00953AF9"/>
    <w:rsid w:val="0098138B"/>
    <w:rsid w:val="00985D7E"/>
    <w:rsid w:val="009E62F2"/>
    <w:rsid w:val="00A40D6F"/>
    <w:rsid w:val="00A430B0"/>
    <w:rsid w:val="00A430B4"/>
    <w:rsid w:val="00A44080"/>
    <w:rsid w:val="00A83237"/>
    <w:rsid w:val="00A87BFC"/>
    <w:rsid w:val="00A92579"/>
    <w:rsid w:val="00AC7AC2"/>
    <w:rsid w:val="00AD46BD"/>
    <w:rsid w:val="00AD62B0"/>
    <w:rsid w:val="00B00ECF"/>
    <w:rsid w:val="00B11053"/>
    <w:rsid w:val="00B454C2"/>
    <w:rsid w:val="00B57B28"/>
    <w:rsid w:val="00B6149E"/>
    <w:rsid w:val="00B6260C"/>
    <w:rsid w:val="00B7284F"/>
    <w:rsid w:val="00B93A9C"/>
    <w:rsid w:val="00BB35C3"/>
    <w:rsid w:val="00BF6E43"/>
    <w:rsid w:val="00C43E2F"/>
    <w:rsid w:val="00C4460C"/>
    <w:rsid w:val="00C453F5"/>
    <w:rsid w:val="00C55C25"/>
    <w:rsid w:val="00C57509"/>
    <w:rsid w:val="00C82C00"/>
    <w:rsid w:val="00CB60FC"/>
    <w:rsid w:val="00D02F4E"/>
    <w:rsid w:val="00D15DAC"/>
    <w:rsid w:val="00D3413C"/>
    <w:rsid w:val="00D44289"/>
    <w:rsid w:val="00D55EBE"/>
    <w:rsid w:val="00D7602B"/>
    <w:rsid w:val="00D93323"/>
    <w:rsid w:val="00DA0F77"/>
    <w:rsid w:val="00DC26A4"/>
    <w:rsid w:val="00E04AC5"/>
    <w:rsid w:val="00E04B7B"/>
    <w:rsid w:val="00E11FC9"/>
    <w:rsid w:val="00E33A1B"/>
    <w:rsid w:val="00E4051B"/>
    <w:rsid w:val="00E512CC"/>
    <w:rsid w:val="00E60465"/>
    <w:rsid w:val="00E62AEC"/>
    <w:rsid w:val="00EB41A6"/>
    <w:rsid w:val="00F00FC9"/>
    <w:rsid w:val="00F1595E"/>
    <w:rsid w:val="00F21050"/>
    <w:rsid w:val="00F502DD"/>
    <w:rsid w:val="00F53479"/>
    <w:rsid w:val="00F5796F"/>
    <w:rsid w:val="00F62728"/>
    <w:rsid w:val="00FC59DA"/>
    <w:rsid w:val="00FD326E"/>
    <w:rsid w:val="00FE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38531"/>
  <w15:chartTrackingRefBased/>
  <w15:docId w15:val="{ACB2A0A5-BC85-43D5-8747-84E57B9C3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2F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02F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02F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2F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02F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02F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02F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02F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02F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2F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02F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02F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2F4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02F4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02F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02F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02F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02F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02F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02F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02F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02F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02F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02F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D02F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02F4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02F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02F4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02F4E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3504B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5F1FD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1FD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77314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B6F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6F6B"/>
  </w:style>
  <w:style w:type="paragraph" w:styleId="Footer">
    <w:name w:val="footer"/>
    <w:basedOn w:val="Normal"/>
    <w:link w:val="FooterChar"/>
    <w:uiPriority w:val="99"/>
    <w:unhideWhenUsed/>
    <w:rsid w:val="002B6F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6F6B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E1ACF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E1ACF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FBE48-C94C-4F75-8582-19D3BA02FD6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1060</TotalTime>
  <Pages>2</Pages>
  <Words>558</Words>
  <Characters>3184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Xu, Yanqing</dc:creator>
  <cp:keywords/>
  <dc:description/>
  <cp:lastModifiedBy>Xu, Yanqing</cp:lastModifiedBy>
  <cp:revision>30</cp:revision>
  <cp:lastPrinted>2026-07-01T17:49:00Z</cp:lastPrinted>
  <dcterms:created xsi:type="dcterms:W3CDTF">2024-10-22T01:03:00Z</dcterms:created>
  <dcterms:modified xsi:type="dcterms:W3CDTF">2026-07-08T18:54:00Z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af8ccde4-c701-44aa-b057-5d1ab60d9a47</vt:lpwstr>
  </property>
</Properties>
</file>